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7A5FFFD8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595B8C13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2819A1C6" w14:textId="77777777" w:rsidR="00B77CE9" w:rsidRPr="00EC3CA9" w:rsidRDefault="00B4786A" w:rsidP="00B4786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4786A">
              <w:rPr>
                <w:rFonts w:ascii="Times New Roman" w:hAnsi="Times New Roman" w:cs="Times New Roman"/>
                <w:sz w:val="36"/>
                <w:szCs w:val="36"/>
              </w:rPr>
              <w:t>Функціональне програмування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  <w:tr w:rsidR="00757A5C" w:rsidRPr="00D11FFA" w14:paraId="3FF8D969" w14:textId="77777777" w:rsidTr="00EB5B51">
        <w:trPr>
          <w:trHeight w:val="250"/>
        </w:trPr>
        <w:tc>
          <w:tcPr>
            <w:tcW w:w="3936" w:type="dxa"/>
          </w:tcPr>
          <w:p w14:paraId="4FE6F648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A8308E3" w14:textId="7C929372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1604E1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5443EED4" w14:textId="77777777" w:rsidTr="00EB5B51">
        <w:trPr>
          <w:trHeight w:val="250"/>
        </w:trPr>
        <w:tc>
          <w:tcPr>
            <w:tcW w:w="3936" w:type="dxa"/>
          </w:tcPr>
          <w:p w14:paraId="48B96F08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0CE5503D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546F2D40" w14:textId="77777777" w:rsidTr="00EC3CA9">
        <w:trPr>
          <w:trHeight w:val="268"/>
        </w:trPr>
        <w:tc>
          <w:tcPr>
            <w:tcW w:w="3936" w:type="dxa"/>
          </w:tcPr>
          <w:p w14:paraId="4D2E1D79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D2D785B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proofErr w:type="spellEnd"/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762025FD" w14:textId="77777777" w:rsidTr="00EC3CA9">
        <w:tc>
          <w:tcPr>
            <w:tcW w:w="3936" w:type="dxa"/>
          </w:tcPr>
          <w:p w14:paraId="4827C332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387831ED" w14:textId="13CCCF27" w:rsidR="00EC3CA9" w:rsidRPr="004C0862" w:rsidRDefault="004C0862" w:rsidP="00572B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757A5C" w:rsidRPr="00D11FFA" w14:paraId="4D6EB55E" w14:textId="77777777" w:rsidTr="00AC3DD8">
        <w:tc>
          <w:tcPr>
            <w:tcW w:w="3936" w:type="dxa"/>
          </w:tcPr>
          <w:p w14:paraId="4A5E5365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1FB22688" w14:textId="77777777" w:rsidR="00A0333B" w:rsidRDefault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107CE4E9" w14:textId="77777777" w:rsidR="007C6B1F" w:rsidRDefault="00B4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програмування</w:t>
            </w:r>
          </w:p>
          <w:p w14:paraId="22666649" w14:textId="77777777" w:rsidR="00534D7D" w:rsidRPr="00EC3CA9" w:rsidRDefault="00A0333B" w:rsidP="00C4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єктно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757A5C" w:rsidRPr="00D11FFA" w14:paraId="301D65C3" w14:textId="77777777" w:rsidTr="00AC3DD8">
        <w:tc>
          <w:tcPr>
            <w:tcW w:w="3936" w:type="dxa"/>
          </w:tcPr>
          <w:p w14:paraId="2B30AF7E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5C92E2C" w14:textId="77777777" w:rsidR="00B4786A" w:rsidRPr="00B4786A" w:rsidRDefault="00B4786A" w:rsidP="00B4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86A">
              <w:rPr>
                <w:rFonts w:ascii="Times New Roman" w:hAnsi="Times New Roman" w:cs="Times New Roman"/>
                <w:sz w:val="24"/>
                <w:szCs w:val="24"/>
              </w:rPr>
              <w:t xml:space="preserve">Тема 1. Функціональне програмування: основні поняття та визначення. </w:t>
            </w:r>
          </w:p>
          <w:p w14:paraId="11FD06B5" w14:textId="77777777" w:rsidR="00B4786A" w:rsidRPr="00B4786A" w:rsidRDefault="00B4786A" w:rsidP="00B4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86A">
              <w:rPr>
                <w:rFonts w:ascii="Times New Roman" w:hAnsi="Times New Roman" w:cs="Times New Roman"/>
                <w:sz w:val="24"/>
                <w:szCs w:val="24"/>
              </w:rPr>
              <w:t>Тема 2. Побудова рекурсивних функцій.</w:t>
            </w:r>
          </w:p>
          <w:p w14:paraId="32F7147D" w14:textId="77777777" w:rsidR="00B4786A" w:rsidRPr="00B4786A" w:rsidRDefault="00B4786A" w:rsidP="00B4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86A">
              <w:rPr>
                <w:rFonts w:ascii="Times New Roman" w:hAnsi="Times New Roman" w:cs="Times New Roman"/>
                <w:sz w:val="24"/>
                <w:szCs w:val="24"/>
              </w:rPr>
              <w:t xml:space="preserve">Тема 3. Представлення даних у функціональному програмуванні. </w:t>
            </w:r>
          </w:p>
          <w:p w14:paraId="4BD9C4DE" w14:textId="77777777" w:rsidR="00B4786A" w:rsidRPr="00B4786A" w:rsidRDefault="00B4786A" w:rsidP="00B4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86A">
              <w:rPr>
                <w:rFonts w:ascii="Times New Roman" w:hAnsi="Times New Roman" w:cs="Times New Roman"/>
                <w:sz w:val="24"/>
                <w:szCs w:val="24"/>
              </w:rPr>
              <w:t xml:space="preserve">Тема 4. Функціональні програми: форми подання виразів, принципи побудови, приклади. </w:t>
            </w:r>
          </w:p>
          <w:p w14:paraId="7C626118" w14:textId="77777777" w:rsidR="00B4786A" w:rsidRPr="00B4786A" w:rsidRDefault="00B4786A" w:rsidP="00B4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86A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proofErr w:type="spellStart"/>
            <w:r w:rsidRPr="00B4786A">
              <w:rPr>
                <w:rFonts w:ascii="Times New Roman" w:hAnsi="Times New Roman" w:cs="Times New Roman"/>
                <w:sz w:val="24"/>
                <w:szCs w:val="24"/>
              </w:rPr>
              <w:t>Фунціональні</w:t>
            </w:r>
            <w:proofErr w:type="spellEnd"/>
            <w:r w:rsidRPr="00B4786A">
              <w:rPr>
                <w:rFonts w:ascii="Times New Roman" w:hAnsi="Times New Roman" w:cs="Times New Roman"/>
                <w:sz w:val="24"/>
                <w:szCs w:val="24"/>
              </w:rPr>
              <w:t xml:space="preserve"> мови програмування. </w:t>
            </w:r>
          </w:p>
          <w:p w14:paraId="6533DDDD" w14:textId="77777777" w:rsidR="00B4786A" w:rsidRPr="00B4786A" w:rsidRDefault="00B4786A" w:rsidP="00B4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86A">
              <w:rPr>
                <w:rFonts w:ascii="Times New Roman" w:hAnsi="Times New Roman" w:cs="Times New Roman"/>
                <w:sz w:val="24"/>
                <w:szCs w:val="24"/>
              </w:rPr>
              <w:t xml:space="preserve">Тема 6. Рекурсивне представлення даних і програм. </w:t>
            </w:r>
          </w:p>
          <w:p w14:paraId="11D342C7" w14:textId="77777777" w:rsidR="00B4786A" w:rsidRPr="00B4786A" w:rsidRDefault="00B4786A" w:rsidP="00B4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86A">
              <w:rPr>
                <w:rFonts w:ascii="Times New Roman" w:hAnsi="Times New Roman" w:cs="Times New Roman"/>
                <w:sz w:val="24"/>
                <w:szCs w:val="24"/>
              </w:rPr>
              <w:t>Тема 7. Особливості формування складних рекурсивних функцій.</w:t>
            </w:r>
          </w:p>
          <w:p w14:paraId="70B57773" w14:textId="77777777" w:rsidR="00B4786A" w:rsidRPr="00B4786A" w:rsidRDefault="00B4786A" w:rsidP="00B47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786A">
              <w:rPr>
                <w:rFonts w:ascii="Times New Roman" w:hAnsi="Times New Roman" w:cs="Times New Roman"/>
                <w:sz w:val="24"/>
                <w:szCs w:val="24"/>
              </w:rPr>
              <w:t>Тема 8. Побудова функцій вищих порядків.</w:t>
            </w:r>
          </w:p>
          <w:p w14:paraId="7CB46897" w14:textId="77777777" w:rsidR="00DB56EF" w:rsidRPr="00D11FFA" w:rsidRDefault="00DB56EF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A5C" w:rsidRPr="00D11FFA" w14:paraId="6959A202" w14:textId="77777777" w:rsidTr="00AC3DD8">
        <w:tc>
          <w:tcPr>
            <w:tcW w:w="3936" w:type="dxa"/>
          </w:tcPr>
          <w:p w14:paraId="72D5BBE2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C95C956" w14:textId="77777777" w:rsidR="00DB56EF" w:rsidRPr="00167657" w:rsidRDefault="00DB56EF" w:rsidP="007D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7D3B1E">
              <w:rPr>
                <w:rFonts w:ascii="Times New Roman" w:hAnsi="Times New Roman" w:cs="Times New Roman"/>
                <w:sz w:val="24"/>
                <w:szCs w:val="24"/>
              </w:rPr>
              <w:t>Функціональне</w:t>
            </w:r>
            <w:r w:rsidR="00F962A8" w:rsidRPr="00F962A8">
              <w:rPr>
                <w:rFonts w:ascii="Times New Roman" w:hAnsi="Times New Roman" w:cs="Times New Roman"/>
                <w:sz w:val="24"/>
                <w:szCs w:val="24"/>
              </w:rPr>
              <w:t xml:space="preserve"> програмування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E58C7" w:rsidRPr="006B2256">
              <w:rPr>
                <w:rFonts w:ascii="Times New Roman" w:hAnsi="Times New Roman" w:cs="Times New Roman"/>
                <w:sz w:val="24"/>
                <w:szCs w:val="24"/>
              </w:rPr>
              <w:t xml:space="preserve">дасть можливість </w:t>
            </w:r>
            <w:r w:rsidR="00F962A8">
              <w:rPr>
                <w:rFonts w:ascii="Times New Roman" w:hAnsi="Times New Roman" w:cs="Times New Roman"/>
                <w:sz w:val="24"/>
                <w:szCs w:val="24"/>
              </w:rPr>
              <w:t>розробляти програмні продукти, які можуть підтримувати</w:t>
            </w:r>
            <w:r w:rsidR="007D3B1E">
              <w:rPr>
                <w:rFonts w:ascii="Times New Roman" w:hAnsi="Times New Roman" w:cs="Times New Roman"/>
                <w:sz w:val="24"/>
                <w:szCs w:val="24"/>
              </w:rPr>
              <w:t xml:space="preserve"> рекурсивні обчислення, представлення даних та роботу з функціями вищих порядків</w:t>
            </w:r>
            <w:r w:rsidR="00F96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57A5C" w:rsidRPr="00D11FFA" w14:paraId="74475739" w14:textId="77777777" w:rsidTr="00AC3DD8">
        <w:tc>
          <w:tcPr>
            <w:tcW w:w="3936" w:type="dxa"/>
          </w:tcPr>
          <w:p w14:paraId="2EA928A7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2A896729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6FEA22E9" w14:textId="77777777" w:rsidR="007B7F30" w:rsidRDefault="001604E1">
      <w:pPr>
        <w:rPr>
          <w:rFonts w:ascii="Times New Roman" w:hAnsi="Times New Roman" w:cs="Times New Roman"/>
        </w:rPr>
      </w:pPr>
    </w:p>
    <w:p w14:paraId="044A3291" w14:textId="77777777" w:rsidR="00167657" w:rsidRPr="00B77CE9" w:rsidRDefault="00167657">
      <w:pPr>
        <w:rPr>
          <w:rFonts w:ascii="Times New Roman" w:hAnsi="Times New Roman" w:cs="Times New Roman"/>
        </w:rPr>
      </w:pPr>
    </w:p>
    <w:sectPr w:rsidR="0016765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51460738">
    <w:abstractNumId w:val="1"/>
  </w:num>
  <w:num w:numId="2" w16cid:durableId="254555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558EE"/>
    <w:rsid w:val="000E09FF"/>
    <w:rsid w:val="0010500D"/>
    <w:rsid w:val="001604E1"/>
    <w:rsid w:val="00167657"/>
    <w:rsid w:val="001B5AD5"/>
    <w:rsid w:val="00270F18"/>
    <w:rsid w:val="002A12BA"/>
    <w:rsid w:val="002E7011"/>
    <w:rsid w:val="00345D0E"/>
    <w:rsid w:val="003C1F19"/>
    <w:rsid w:val="003F4F2F"/>
    <w:rsid w:val="00406D0E"/>
    <w:rsid w:val="00441317"/>
    <w:rsid w:val="004C0862"/>
    <w:rsid w:val="004D35F5"/>
    <w:rsid w:val="005048FE"/>
    <w:rsid w:val="00534D7D"/>
    <w:rsid w:val="00597567"/>
    <w:rsid w:val="00640EED"/>
    <w:rsid w:val="00671670"/>
    <w:rsid w:val="006B2256"/>
    <w:rsid w:val="006B244E"/>
    <w:rsid w:val="00757A5C"/>
    <w:rsid w:val="007C0753"/>
    <w:rsid w:val="007C6B1F"/>
    <w:rsid w:val="007D3B1E"/>
    <w:rsid w:val="00871EB3"/>
    <w:rsid w:val="008857AE"/>
    <w:rsid w:val="008B2E75"/>
    <w:rsid w:val="00902D96"/>
    <w:rsid w:val="00907177"/>
    <w:rsid w:val="0096099B"/>
    <w:rsid w:val="00A0333B"/>
    <w:rsid w:val="00A1498E"/>
    <w:rsid w:val="00AC3DD8"/>
    <w:rsid w:val="00AE58C7"/>
    <w:rsid w:val="00B4786A"/>
    <w:rsid w:val="00B61B3C"/>
    <w:rsid w:val="00B77421"/>
    <w:rsid w:val="00B77CE9"/>
    <w:rsid w:val="00B81C39"/>
    <w:rsid w:val="00C435E3"/>
    <w:rsid w:val="00CC1C28"/>
    <w:rsid w:val="00CC4693"/>
    <w:rsid w:val="00D11FFA"/>
    <w:rsid w:val="00D20C7E"/>
    <w:rsid w:val="00D51312"/>
    <w:rsid w:val="00DB40D3"/>
    <w:rsid w:val="00DB56EF"/>
    <w:rsid w:val="00E37563"/>
    <w:rsid w:val="00E52514"/>
    <w:rsid w:val="00E559BE"/>
    <w:rsid w:val="00E64941"/>
    <w:rsid w:val="00E830F6"/>
    <w:rsid w:val="00EB5B51"/>
    <w:rsid w:val="00EC3CA9"/>
    <w:rsid w:val="00EE1E2E"/>
    <w:rsid w:val="00EF5164"/>
    <w:rsid w:val="00F31B04"/>
    <w:rsid w:val="00F36251"/>
    <w:rsid w:val="00F6294E"/>
    <w:rsid w:val="00F962A8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5C2CE"/>
  <w15:docId w15:val="{2DE88002-9D05-4ED3-B46F-E92D18AF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4</cp:revision>
  <dcterms:created xsi:type="dcterms:W3CDTF">2020-04-01T11:48:00Z</dcterms:created>
  <dcterms:modified xsi:type="dcterms:W3CDTF">2022-04-23T14:05:00Z</dcterms:modified>
</cp:coreProperties>
</file>